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B7590" w:rsidRDefault="007F6EDC">
      <w:r>
        <w:rPr>
          <w:noProof/>
        </w:rPr>
        <w:drawing>
          <wp:inline distT="0" distB="0" distL="0" distR="0">
            <wp:extent cx="5400040" cy="3250565"/>
            <wp:effectExtent l="0" t="0" r="0" b="635"/>
            <wp:docPr id="964418562" name="Imagen 1" descr="Gráfico, Gráfico circular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4418562" name="Imagen 1" descr="Gráfico, Gráfico circular&#10;&#10;El contenido generado por IA puede ser incorrecto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50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B759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5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219"/>
    <w:rsid w:val="00094931"/>
    <w:rsid w:val="00227FA7"/>
    <w:rsid w:val="003203FB"/>
    <w:rsid w:val="00516C62"/>
    <w:rsid w:val="006F6219"/>
    <w:rsid w:val="007B7590"/>
    <w:rsid w:val="007F6EDC"/>
    <w:rsid w:val="00977FFA"/>
    <w:rsid w:val="00B40736"/>
    <w:rsid w:val="00D7412B"/>
    <w:rsid w:val="00FD1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32ABCC23-B46D-0449-B9C4-9B2222E73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F62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F62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F62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F62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F62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F62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F62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F62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F62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F62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F62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F62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F621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F621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F621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F621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F621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F621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F62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F62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F62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F62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F62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F621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F621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F621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F62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F621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F62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Fulp Licencias</dc:creator>
  <cp:keywords/>
  <dc:description/>
  <cp:lastModifiedBy>Fulp Licencias</cp:lastModifiedBy>
  <cp:revision>3</cp:revision>
  <dcterms:created xsi:type="dcterms:W3CDTF">2025-09-19T12:48:00Z</dcterms:created>
  <dcterms:modified xsi:type="dcterms:W3CDTF">2025-11-10T13:03:00Z</dcterms:modified>
</cp:coreProperties>
</file>